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27" w:rsidRDefault="00C91227" w:rsidP="00C91227">
      <w:pPr>
        <w:pStyle w:val="Corpodeltesto"/>
        <w:spacing w:after="0"/>
        <w:jc w:val="center"/>
        <w:rPr>
          <w:shd w:val="clear" w:color="auto" w:fill="FFFFFF"/>
        </w:rPr>
      </w:pPr>
      <w:bookmarkStart w:id="0" w:name="head0canvasize"/>
      <w:bookmarkStart w:id="1" w:name="parent_element920dbc1fbc30b"/>
      <w:bookmarkStart w:id="2" w:name="preview_cont72126e751f68d8"/>
      <w:bookmarkEnd w:id="0"/>
      <w:bookmarkEnd w:id="1"/>
      <w:bookmarkEnd w:id="2"/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>
            <wp:extent cx="5715000" cy="847725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parent_elementbe2fc067867ed"/>
      <w:bookmarkStart w:id="4" w:name="preview_conte5dea29b38b42"/>
      <w:bookmarkEnd w:id="3"/>
      <w:bookmarkEnd w:id="4"/>
    </w:p>
    <w:p w:rsidR="00C91227" w:rsidRPr="00AD5EA7" w:rsidRDefault="00C91227" w:rsidP="00C91227">
      <w:pPr>
        <w:pStyle w:val="Heading3"/>
        <w:spacing w:before="0" w:after="0"/>
        <w:jc w:val="center"/>
        <w:rPr>
          <w:rFonts w:asciiTheme="minorHAnsi" w:hAnsiTheme="minorHAnsi" w:cstheme="minorHAnsi"/>
          <w:shd w:val="clear" w:color="auto" w:fill="FFFFFF"/>
          <w:lang w:val="it-IT"/>
        </w:rPr>
      </w:pPr>
      <w:bookmarkStart w:id="5" w:name="x_682218674560040961"/>
      <w:bookmarkStart w:id="6" w:name="parent_elementad2262371d2bd"/>
      <w:bookmarkStart w:id="7" w:name="preview_conta3b31afb5bb638"/>
      <w:bookmarkStart w:id="8" w:name="x_682218674698813441"/>
      <w:bookmarkEnd w:id="5"/>
      <w:bookmarkEnd w:id="6"/>
      <w:bookmarkEnd w:id="7"/>
      <w:bookmarkEnd w:id="8"/>
      <w:r w:rsidRPr="00AD5EA7">
        <w:rPr>
          <w:rFonts w:asciiTheme="minorHAnsi" w:hAnsiTheme="minorHAnsi" w:cstheme="minorHAnsi"/>
          <w:shd w:val="clear" w:color="auto" w:fill="FFFFFF"/>
          <w:lang w:val="it-IT"/>
        </w:rPr>
        <w:t xml:space="preserve">Istituto Comprensivo </w:t>
      </w:r>
      <w:proofErr w:type="spellStart"/>
      <w:r w:rsidRPr="00AD5EA7">
        <w:rPr>
          <w:rFonts w:asciiTheme="minorHAnsi" w:hAnsiTheme="minorHAnsi" w:cstheme="minorHAnsi"/>
          <w:shd w:val="clear" w:color="auto" w:fill="FFFFFF"/>
          <w:lang w:val="it-IT"/>
        </w:rPr>
        <w:t>Scarperia</w:t>
      </w:r>
      <w:proofErr w:type="spellEnd"/>
      <w:r w:rsidRPr="00AD5EA7">
        <w:rPr>
          <w:rFonts w:asciiTheme="minorHAnsi" w:hAnsiTheme="minorHAnsi" w:cstheme="minorHAnsi"/>
          <w:shd w:val="clear" w:color="auto" w:fill="FFFFFF"/>
          <w:lang w:val="it-IT"/>
        </w:rPr>
        <w:t xml:space="preserve"> - San Piero a </w:t>
      </w:r>
      <w:proofErr w:type="spellStart"/>
      <w:r w:rsidRPr="00AD5EA7">
        <w:rPr>
          <w:rFonts w:asciiTheme="minorHAnsi" w:hAnsiTheme="minorHAnsi" w:cstheme="minorHAnsi"/>
          <w:shd w:val="clear" w:color="auto" w:fill="FFFFFF"/>
          <w:lang w:val="it-IT"/>
        </w:rPr>
        <w:t>Sieve</w:t>
      </w:r>
      <w:proofErr w:type="spellEnd"/>
    </w:p>
    <w:p w:rsidR="00C91227" w:rsidRPr="00AD5EA7" w:rsidRDefault="00C91227" w:rsidP="00C91227">
      <w:pPr>
        <w:pStyle w:val="Heading3"/>
        <w:spacing w:before="0" w:after="0"/>
        <w:jc w:val="center"/>
        <w:rPr>
          <w:rFonts w:asciiTheme="minorHAnsi" w:hAnsiTheme="minorHAnsi" w:cstheme="minorHAnsi"/>
          <w:shd w:val="clear" w:color="auto" w:fill="FFFFFF"/>
          <w:lang w:val="it-IT"/>
        </w:rPr>
      </w:pPr>
      <w:bookmarkStart w:id="9" w:name="x_682218674774343681"/>
      <w:bookmarkEnd w:id="9"/>
      <w:r w:rsidRPr="00AD5EA7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Viale Matteotti, 30, </w:t>
      </w:r>
      <w:bookmarkStart w:id="10" w:name="x_682218674844401665"/>
      <w:bookmarkEnd w:id="10"/>
      <w:r w:rsidRPr="00AD5EA7">
        <w:rPr>
          <w:rFonts w:asciiTheme="minorHAnsi" w:hAnsiTheme="minorHAnsi" w:cstheme="minorHAnsi"/>
          <w:sz w:val="27"/>
          <w:shd w:val="clear" w:color="auto" w:fill="FFFFFF"/>
          <w:lang w:val="it-IT"/>
        </w:rPr>
        <w:t>50038 </w:t>
      </w:r>
      <w:bookmarkStart w:id="11" w:name="x_682218674824937473"/>
      <w:bookmarkEnd w:id="11"/>
      <w:r w:rsidRPr="00AD5EA7">
        <w:rPr>
          <w:rFonts w:asciiTheme="minorHAnsi" w:hAnsiTheme="minorHAnsi" w:cstheme="minorHAnsi"/>
          <w:sz w:val="27"/>
          <w:shd w:val="clear" w:color="auto" w:fill="FFFFFF"/>
          <w:lang w:val="it-IT"/>
        </w:rPr>
        <w:t>SCARPERIA E SAN PIERO (</w:t>
      </w:r>
      <w:bookmarkStart w:id="12" w:name="x_682218674863407105"/>
      <w:bookmarkEnd w:id="12"/>
      <w:r w:rsidRPr="00AD5EA7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FI) - Tel.: </w:t>
      </w:r>
      <w:bookmarkStart w:id="13" w:name="x_682218674883690497"/>
      <w:bookmarkEnd w:id="13"/>
      <w:r w:rsidRPr="00AD5EA7">
        <w:rPr>
          <w:rFonts w:asciiTheme="minorHAnsi" w:hAnsiTheme="minorHAnsi" w:cstheme="minorHAnsi"/>
          <w:sz w:val="27"/>
          <w:shd w:val="clear" w:color="auto" w:fill="FFFFFF"/>
          <w:lang w:val="it-IT"/>
        </w:rPr>
        <w:t>055 846050</w:t>
      </w:r>
      <w:r w:rsidRPr="00AD5EA7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AD5EA7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E-mail: </w:t>
      </w:r>
      <w:bookmarkStart w:id="14" w:name="x_682218674743705601"/>
      <w:bookmarkEnd w:id="14"/>
      <w:r w:rsidRPr="00AD5EA7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FIIC82900C@istruzione.it - Pec: </w:t>
      </w:r>
      <w:bookmarkStart w:id="15" w:name="x_682218674759532545"/>
      <w:bookmarkEnd w:id="15"/>
      <w:r w:rsidRPr="00AD5EA7">
        <w:rPr>
          <w:rFonts w:asciiTheme="minorHAnsi" w:hAnsiTheme="minorHAnsi" w:cstheme="minorHAnsi"/>
          <w:sz w:val="27"/>
          <w:shd w:val="clear" w:color="auto" w:fill="FFFFFF"/>
          <w:lang w:val="it-IT"/>
        </w:rPr>
        <w:t>FIIC82900C@pec.istruzione.it</w:t>
      </w:r>
      <w:r w:rsidRPr="00AD5EA7">
        <w:rPr>
          <w:rFonts w:asciiTheme="minorHAnsi" w:hAnsiTheme="minorHAnsi" w:cstheme="minorHAnsi"/>
          <w:sz w:val="27"/>
          <w:shd w:val="clear" w:color="auto" w:fill="FFFFFF"/>
          <w:lang w:val="it-IT"/>
        </w:rPr>
        <w:br/>
        <w:t xml:space="preserve">C.F.: </w:t>
      </w:r>
      <w:bookmarkStart w:id="16" w:name="x_682218674923175937"/>
      <w:bookmarkEnd w:id="16"/>
      <w:r w:rsidRPr="00AD5EA7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90018360488 - C.M.: </w:t>
      </w:r>
      <w:bookmarkStart w:id="17" w:name="x_682218674942246913"/>
      <w:bookmarkEnd w:id="17"/>
      <w:r w:rsidRPr="00AD5EA7">
        <w:rPr>
          <w:rFonts w:asciiTheme="minorHAnsi" w:hAnsiTheme="minorHAnsi" w:cstheme="minorHAnsi"/>
          <w:sz w:val="27"/>
          <w:shd w:val="clear" w:color="auto" w:fill="FFFFFF"/>
          <w:lang w:val="it-IT"/>
        </w:rPr>
        <w:t>FIIC82900C</w:t>
      </w:r>
    </w:p>
    <w:p w:rsidR="00C91227" w:rsidRPr="00AD5EA7" w:rsidRDefault="00C91227">
      <w:pPr>
        <w:pStyle w:val="Heading3"/>
        <w:spacing w:before="0" w:after="0"/>
        <w:rPr>
          <w:rFonts w:asciiTheme="minorHAnsi" w:hAnsiTheme="minorHAnsi" w:cstheme="minorHAnsi"/>
          <w:sz w:val="20"/>
          <w:szCs w:val="20"/>
          <w:shd w:val="clear" w:color="auto" w:fill="FFFFFF"/>
          <w:lang w:val="it-IT"/>
        </w:rPr>
      </w:pPr>
    </w:p>
    <w:p w:rsidR="00F063A6" w:rsidRPr="00AD5EA7" w:rsidRDefault="001B0A6E" w:rsidP="00C537DE">
      <w:pPr>
        <w:pStyle w:val="Heading3"/>
        <w:spacing w:before="0"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D5EA7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ALLEGATO B) “Scheda autovalutazione”</w:t>
      </w:r>
    </w:p>
    <w:p w:rsidR="00EA2935" w:rsidRPr="00AD5EA7" w:rsidRDefault="001B0A6E" w:rsidP="00AD5EA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</w:pPr>
      <w:r w:rsidRPr="00AD5EA7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it-IT"/>
        </w:rPr>
        <w:br/>
      </w:r>
      <w:bookmarkStart w:id="18" w:name="parent_element937aef3b069018"/>
      <w:bookmarkStart w:id="19" w:name="preview_contca4adc666ecfe8"/>
      <w:bookmarkEnd w:id="18"/>
      <w:bookmarkEnd w:id="19"/>
      <w:r w:rsidR="00EA2935" w:rsidRPr="00AD5EA7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Avviso Pubblico </w:t>
      </w:r>
      <w:bookmarkStart w:id="20" w:name="bookmark=id.1pxezwc" w:colFirst="0" w:colLast="0"/>
      <w:bookmarkEnd w:id="20"/>
      <w:r w:rsidR="00EA2935" w:rsidRPr="00AD5EA7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D.M. 19 02/02/24 “Intervento straordinario finalizzato alla riduzione dei divari territoriali nella scuola secondaria di primo e secondo grado e alla lotta alla dispersione scolastica” PIANO NAZIONALE </w:t>
      </w:r>
      <w:proofErr w:type="spellStart"/>
      <w:r w:rsidR="00EA2935" w:rsidRPr="00AD5EA7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>DI</w:t>
      </w:r>
      <w:proofErr w:type="spellEnd"/>
      <w:r w:rsidR="00EA2935" w:rsidRPr="00AD5EA7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 R</w:t>
      </w:r>
      <w:r w:rsidR="00EA2935" w:rsidRPr="00AD5EA7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>I</w:t>
      </w:r>
      <w:r w:rsidR="00EA2935" w:rsidRPr="00AD5EA7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PRESA E RESILIENZA - MISSIONE 4 - COMPONENTE 1 – Potenziamento dell’offerta dei servizi di istruzione: dagli asili nido alle Università – finanziato dall’Unione europea – </w:t>
      </w:r>
      <w:proofErr w:type="spellStart"/>
      <w:r w:rsidR="00EA2935" w:rsidRPr="00AD5EA7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>Next</w:t>
      </w:r>
      <w:proofErr w:type="spellEnd"/>
      <w:r w:rsidR="00EA2935" w:rsidRPr="00AD5EA7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 Generation EU</w:t>
      </w:r>
      <w:r w:rsidR="00EA2935" w:rsidRPr="00AD5EA7">
        <w:rPr>
          <w:rFonts w:asciiTheme="minorHAnsi" w:hAnsiTheme="minorHAnsi" w:cstheme="minorHAnsi"/>
          <w:color w:val="000000"/>
          <w:sz w:val="22"/>
          <w:szCs w:val="22"/>
          <w:highlight w:val="white"/>
          <w:lang w:val="it-IT"/>
        </w:rPr>
        <w:t xml:space="preserve"> </w:t>
      </w:r>
      <w:r w:rsidR="00EA2935" w:rsidRPr="00AD5EA7">
        <w:rPr>
          <w:rFonts w:asciiTheme="minorHAnsi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– </w:t>
      </w:r>
    </w:p>
    <w:p w:rsidR="00EA2935" w:rsidRPr="00AD5EA7" w:rsidRDefault="00EA2935" w:rsidP="00AD5EA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AD5EA7">
        <w:rPr>
          <w:rFonts w:asciiTheme="minorHAnsi" w:hAnsiTheme="minorHAnsi" w:cstheme="minorHAnsi"/>
          <w:color w:val="000000"/>
          <w:sz w:val="22"/>
          <w:szCs w:val="22"/>
          <w:highlight w:val="white"/>
          <w:lang w:val="it-IT"/>
        </w:rPr>
        <w:t xml:space="preserve">CUP: </w:t>
      </w:r>
      <w:bookmarkStart w:id="21" w:name="bookmark=id.49x2ik5" w:colFirst="0" w:colLast="0"/>
      <w:bookmarkEnd w:id="21"/>
      <w:r w:rsidRPr="00AD5EA7">
        <w:rPr>
          <w:rFonts w:asciiTheme="minorHAnsi" w:hAnsiTheme="minorHAnsi" w:cstheme="minorHAnsi"/>
          <w:color w:val="000000"/>
          <w:sz w:val="22"/>
          <w:szCs w:val="22"/>
          <w:lang w:val="it-IT"/>
        </w:rPr>
        <w:t>G14D21000930006</w:t>
      </w:r>
    </w:p>
    <w:p w:rsidR="00EA2935" w:rsidRPr="00AD5EA7" w:rsidRDefault="00EA2935" w:rsidP="00AD5E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highlight w:val="white"/>
          <w:lang w:val="it-IT"/>
        </w:rPr>
      </w:pPr>
      <w:r w:rsidRPr="00AD5EA7">
        <w:rPr>
          <w:rFonts w:asciiTheme="minorHAnsi" w:hAnsiTheme="minorHAnsi" w:cstheme="minorHAnsi"/>
          <w:color w:val="000000"/>
          <w:sz w:val="22"/>
          <w:szCs w:val="22"/>
          <w:highlight w:val="white"/>
          <w:lang w:val="it-IT"/>
        </w:rPr>
        <w:t xml:space="preserve">Titolo progetto: </w:t>
      </w:r>
      <w:bookmarkStart w:id="22" w:name="bookmark=id.2p2csry" w:colFirst="0" w:colLast="0"/>
      <w:bookmarkEnd w:id="22"/>
      <w:r w:rsidRPr="00AD5EA7">
        <w:rPr>
          <w:rFonts w:asciiTheme="minorHAnsi" w:hAnsiTheme="minorHAnsi" w:cstheme="minorHAnsi"/>
          <w:color w:val="000000"/>
          <w:sz w:val="22"/>
          <w:szCs w:val="22"/>
          <w:highlight w:val="white"/>
          <w:lang w:val="it-IT"/>
        </w:rPr>
        <w:t>Compagni di strada</w:t>
      </w:r>
    </w:p>
    <w:p w:rsidR="00EA2935" w:rsidRPr="00AD5EA7" w:rsidRDefault="00EA2935" w:rsidP="00AD5E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  <w:highlight w:val="white"/>
          <w:lang w:val="it-IT"/>
        </w:rPr>
      </w:pPr>
      <w:r w:rsidRPr="00AD5EA7">
        <w:rPr>
          <w:rFonts w:asciiTheme="minorHAnsi" w:hAnsiTheme="minorHAnsi" w:cstheme="minorHAnsi"/>
          <w:color w:val="000000"/>
          <w:sz w:val="22"/>
          <w:szCs w:val="22"/>
          <w:highlight w:val="white"/>
          <w:lang w:val="it-IT"/>
        </w:rPr>
        <w:t xml:space="preserve">Codice progetto: </w:t>
      </w:r>
      <w:bookmarkStart w:id="23" w:name="bookmark=id.147n2zr" w:colFirst="0" w:colLast="0"/>
      <w:bookmarkEnd w:id="23"/>
      <w:r w:rsidRPr="00AD5EA7">
        <w:rPr>
          <w:rFonts w:asciiTheme="minorHAnsi" w:hAnsiTheme="minorHAnsi" w:cstheme="minorHAnsi"/>
          <w:color w:val="000000"/>
          <w:sz w:val="22"/>
          <w:szCs w:val="22"/>
          <w:highlight w:val="white"/>
          <w:lang w:val="it-IT"/>
        </w:rPr>
        <w:t>M4C1 I 1.4-2024-1322-P-51811</w:t>
      </w:r>
    </w:p>
    <w:p w:rsidR="00EA2935" w:rsidRPr="00AD5EA7" w:rsidRDefault="00EA2935" w:rsidP="00AD5EA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</w:p>
    <w:p w:rsidR="00EA2935" w:rsidRPr="00AD5EA7" w:rsidRDefault="00EA2935" w:rsidP="00AD5EA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bookmarkStart w:id="24" w:name="bookmark=id.2xcytpi" w:colFirst="0" w:colLast="0"/>
      <w:bookmarkStart w:id="25" w:name="bookmark=id.4i7ojhp" w:colFirst="0" w:colLast="0"/>
      <w:bookmarkEnd w:id="24"/>
      <w:bookmarkEnd w:id="25"/>
      <w:r w:rsidRPr="00AD5EA7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Oggetto: Avviso di selezione Docenti esperti e tutor per la realizzazione di n. </w:t>
      </w:r>
      <w:bookmarkStart w:id="26" w:name="bookmark=id.3whwml4" w:colFirst="0" w:colLast="0"/>
      <w:bookmarkEnd w:id="26"/>
      <w:r w:rsidRPr="00AD5EA7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27 </w:t>
      </w:r>
      <w:bookmarkStart w:id="27" w:name="bookmark=id.2bn6wsx" w:colFirst="0" w:colLast="0"/>
      <w:bookmarkEnd w:id="27"/>
      <w:r w:rsidRPr="00AD5EA7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Percorsi di potenziamento delle competenze di base, di motivazione e accompagnamento, 2 Perco</w:t>
      </w:r>
      <w:r w:rsidR="00A033C9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rsi formativi e laboratori </w:t>
      </w:r>
      <w:proofErr w:type="spellStart"/>
      <w:r w:rsidR="00A033C9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co–</w:t>
      </w:r>
      <w:r w:rsidRPr="00AD5EA7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curric</w:t>
      </w:r>
      <w:r w:rsidRPr="00AD5EA7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o</w:t>
      </w:r>
      <w:r w:rsidRPr="00AD5EA7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lari</w:t>
      </w:r>
      <w:proofErr w:type="spellEnd"/>
      <w:r w:rsidRPr="00AD5EA7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 e </w:t>
      </w:r>
      <w:r w:rsidR="00AB039C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n. </w:t>
      </w:r>
      <w:r w:rsidRPr="00AD5EA7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6 percorsi di orientamento per le famiglie rientranti nell’ambito delle Azioni per la riduzione dei divari territoriali e il contrasto alla dispersione scolastica di cui al Decreto del Ministero dell’Istruzione del 2 febbraio 2024, n. 19, rivolto prioritariamente al personale interno all’Istituzione scolastica “I.C. SCA</w:t>
      </w:r>
      <w:r w:rsidRPr="00AD5EA7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R</w:t>
      </w:r>
      <w:r w:rsidRPr="00AD5EA7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PERIA – SAN PIERO A SIEVE”, ed in subordine al personale interno di altra Istituzione scolastica (c.d. collab</w:t>
      </w:r>
      <w:r w:rsidRPr="00AD5EA7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o</w:t>
      </w:r>
      <w:r w:rsidRPr="00AD5EA7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razioni plurime), al personale esterno dipendente di altra Pubblica Amministrazione, a soggetti privati </w:t>
      </w:r>
      <w:r w:rsidRPr="00AD5EA7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e</w:t>
      </w:r>
      <w:r w:rsidRPr="00AD5EA7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sterni.</w:t>
      </w:r>
    </w:p>
    <w:p w:rsidR="00430E45" w:rsidRPr="00AD5EA7" w:rsidRDefault="00430E45" w:rsidP="00AD5EA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BA5CB7" w:rsidRPr="00AD5EA7" w:rsidRDefault="00BA5CB7" w:rsidP="00BA5CB7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D5E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Il/La sottoscritto/a __________________________________________________________________________ </w:t>
      </w:r>
    </w:p>
    <w:p w:rsidR="00BA5CB7" w:rsidRPr="00AD5EA7" w:rsidRDefault="00BA5CB7" w:rsidP="00BA5CB7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D5E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C.F. ___________________________________________ Nato/a il ___________________________________ a _______________________________________ Tel. ___________________ </w:t>
      </w:r>
      <w:proofErr w:type="spellStart"/>
      <w:r w:rsidRPr="00AD5E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Cell</w:t>
      </w:r>
      <w:proofErr w:type="spellEnd"/>
      <w:r w:rsidRPr="00AD5E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______________________ e-mail _________________________________________ residente in Via ______________________________ Cap. ________</w:t>
      </w:r>
      <w:r w:rsidR="00AD5E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</w:t>
      </w:r>
      <w:r w:rsidRPr="00AD5E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 città _________________________________</w:t>
      </w:r>
      <w:r w:rsidR="00AD5E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AD5E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in servizio </w:t>
      </w:r>
      <w:r w:rsidR="00AD5E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nell’A.S. 2024/25 presso l’istituto scolastico _________________________________________</w:t>
      </w:r>
      <w:r w:rsidR="00C537DE" w:rsidRPr="00AD5E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in qualità di ___________________</w:t>
      </w:r>
      <w:r w:rsidR="00AD5E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</w:t>
      </w:r>
      <w:r w:rsidRPr="00AD5E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,</w:t>
      </w:r>
    </w:p>
    <w:p w:rsidR="00430E45" w:rsidRPr="00AD5EA7" w:rsidRDefault="00430E45" w:rsidP="00074475">
      <w:pPr>
        <w:pStyle w:val="Corpodeltesto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D5E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consapevole della responsabilità penale e della decadenza da eventuali benefici acquisiti nel caso di dichiarazioni mendaci, ai sensi degli artt. 46 e 47 del D.P.R. n. 445/2000, dichiara sotto la propria responsabilità di possedere i seguenti titoli:</w:t>
      </w:r>
    </w:p>
    <w:p w:rsidR="00EA2935" w:rsidRPr="00AD5EA7" w:rsidRDefault="00EA2935" w:rsidP="00074475">
      <w:pPr>
        <w:pStyle w:val="Corpodeltesto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:rsidR="00EA2935" w:rsidRPr="00AD5EA7" w:rsidRDefault="00EA2935" w:rsidP="00EA2935">
      <w:pPr>
        <w:pStyle w:val="Corpodeltesto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</w:pPr>
      <w:r w:rsidRPr="00AD5EA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DOCENTE ESPERTO – TUTTI I PERCORSI</w:t>
      </w:r>
    </w:p>
    <w:p w:rsidR="00C537DE" w:rsidRPr="00AD5EA7" w:rsidRDefault="00C537DE" w:rsidP="00074475">
      <w:pPr>
        <w:pStyle w:val="Corpodeltesto"/>
        <w:spacing w:after="0" w:line="240" w:lineRule="auto"/>
        <w:jc w:val="both"/>
        <w:rPr>
          <w:rFonts w:asciiTheme="minorHAnsi" w:hAnsiTheme="minorHAnsi" w:cstheme="minorHAnsi"/>
          <w:color w:val="000000"/>
          <w:sz w:val="12"/>
          <w:szCs w:val="12"/>
          <w:shd w:val="clear" w:color="auto" w:fill="FFFFFF"/>
          <w:lang w:val="it-IT"/>
        </w:rPr>
      </w:pPr>
    </w:p>
    <w:tbl>
      <w:tblPr>
        <w:tblW w:w="10312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84"/>
        <w:gridCol w:w="5812"/>
        <w:gridCol w:w="2126"/>
        <w:gridCol w:w="2090"/>
      </w:tblGrid>
      <w:tr w:rsidR="00F063A6" w:rsidRPr="00AD5EA7" w:rsidTr="00AC1ACE">
        <w:tc>
          <w:tcPr>
            <w:tcW w:w="6096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063A6" w:rsidRPr="00AD5EA7" w:rsidRDefault="001B0A6E" w:rsidP="00C537DE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bookmarkStart w:id="28" w:name="head2canvasize"/>
            <w:bookmarkStart w:id="29" w:name="head1canvasize"/>
            <w:bookmarkStart w:id="30" w:name="parent_elementdcd302023ded5"/>
            <w:bookmarkStart w:id="31" w:name="preview_cont08ecc18e2a3e7"/>
            <w:bookmarkEnd w:id="28"/>
            <w:bookmarkEnd w:id="29"/>
            <w:bookmarkEnd w:id="30"/>
            <w:bookmarkEnd w:id="31"/>
            <w:r w:rsidRPr="00AD5EA7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TITOLI VALUTABILI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063A6" w:rsidRPr="00AD5EA7" w:rsidRDefault="001B0A6E" w:rsidP="00C537DE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PUNTEGGIO </w:t>
            </w:r>
          </w:p>
          <w:p w:rsidR="005F0865" w:rsidRPr="00AD5EA7" w:rsidRDefault="005F0865" w:rsidP="00C537DE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(max 100 </w:t>
            </w:r>
            <w:proofErr w:type="spellStart"/>
            <w:r w:rsidRPr="00AD5E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punti</w:t>
            </w:r>
            <w:proofErr w:type="spellEnd"/>
            <w:r w:rsidRPr="00AD5E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0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063A6" w:rsidRPr="00AD5EA7" w:rsidRDefault="001B0A6E" w:rsidP="00C537DE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PUNTEGGIO </w:t>
            </w:r>
            <w:r w:rsidR="00C537DE" w:rsidRPr="00AD5EA7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DICHIARATO DAL </w:t>
            </w:r>
            <w:r w:rsidRPr="00AD5EA7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CANDIDATO</w:t>
            </w:r>
          </w:p>
        </w:tc>
      </w:tr>
      <w:tr w:rsidR="00F44B94" w:rsidRPr="00AD5EA7" w:rsidTr="00AC1ACE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AD5EA7" w:rsidRDefault="00C537DE" w:rsidP="00C537DE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it-IT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0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AD5EA7" w:rsidRDefault="00F44B94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Diploma di Scuola Superiore di II grado 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AD5EA7" w:rsidRDefault="00F44B94" w:rsidP="00C537DE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  <w:t>REQUISITO OBBLIGATORIO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AD5EA7" w:rsidRDefault="00F44B94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F0865" w:rsidRPr="00AD5EA7" w:rsidTr="00AC1ACE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Laurea afferente al profilo richiesto 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20 punti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F0865" w:rsidRPr="00AD5EA7" w:rsidTr="00AC1ACE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Dottorato di ricerca afferente al profilo richiesto 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10 punti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F0865" w:rsidRPr="00AD5EA7" w:rsidTr="00AC1ACE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3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Master/ Specializzazione / Perfezionamento coerenti con il pr</w:t>
            </w: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o</w:t>
            </w: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filo richiesto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2 punti per titolo sino ad un massimo di 10 </w:t>
            </w: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lastRenderedPageBreak/>
              <w:t>punti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F0865" w:rsidRPr="00AD5EA7" w:rsidTr="00AD5EA7">
        <w:tc>
          <w:tcPr>
            <w:tcW w:w="284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Esperienze lavorative e collaborazioni documentate coerenti con il profilo richiesto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 punti per esperienza sino ad un massimo di 10 punti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F0865" w:rsidRPr="00AD5EA7" w:rsidTr="00AC1ACE">
        <w:tc>
          <w:tcPr>
            <w:tcW w:w="284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 punti per esperienza sino ad un massimo di 10 punti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F0865" w:rsidRPr="00AD5EA7" w:rsidTr="00AC1ACE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6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Partecipazione a Corsi di Formazione di almeno 25 ore su tem</w:t>
            </w: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</w:t>
            </w: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tiche coerenti con il profilo richiesto 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 punto per corso sino ad un massimo di 10 punti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F0865" w:rsidRPr="00AD5EA7" w:rsidTr="00AC1ACE">
        <w:tc>
          <w:tcPr>
            <w:tcW w:w="284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Anzianità di servizio come docente:</w:t>
            </w:r>
          </w:p>
          <w:p w:rsidR="005F0865" w:rsidRPr="00AD5EA7" w:rsidRDefault="005F0865" w:rsidP="005F0865">
            <w:pPr>
              <w:pStyle w:val="TableContents"/>
              <w:numPr>
                <w:ilvl w:val="0"/>
                <w:numId w:val="2"/>
              </w:numPr>
              <w:ind w:left="170" w:hanging="170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  <w:lang w:val="it-IT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3 punti per ogni anno di Ruolo  fino ad un max. di 21 punti</w:t>
            </w:r>
          </w:p>
          <w:p w:rsidR="005F0865" w:rsidRPr="00AD5EA7" w:rsidRDefault="005F0865" w:rsidP="005F0865">
            <w:pPr>
              <w:pStyle w:val="TableContents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1 punto per ogni anno di incarico al 30/06 o 31/08 fino ad un max. di 9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8452D4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 30 punti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AD5EA7" w:rsidRDefault="005F0865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063A6" w:rsidRPr="00AD5EA7" w:rsidTr="00AC1ACE">
        <w:trPr>
          <w:trHeight w:val="443"/>
        </w:trPr>
        <w:tc>
          <w:tcPr>
            <w:tcW w:w="8222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063A6" w:rsidRPr="00AD5EA7" w:rsidRDefault="001B0A6E" w:rsidP="00C537DE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TOTALE PUNTEGGIO CANDIDATO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063A6" w:rsidRPr="00AD5EA7" w:rsidRDefault="00F063A6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EA2935" w:rsidRPr="00AD5EA7" w:rsidRDefault="00EA2935" w:rsidP="00EA2935">
      <w:pPr>
        <w:pStyle w:val="Heading3"/>
        <w:spacing w:before="240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D5EA7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DOCENTE TUTOR </w:t>
      </w:r>
    </w:p>
    <w:p w:rsidR="00EA2935" w:rsidRPr="00AD5EA7" w:rsidRDefault="00EA2935" w:rsidP="00EA2935">
      <w:pPr>
        <w:pStyle w:val="Heading3"/>
        <w:spacing w:before="240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D5EA7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“PERCORSI FORMATIVI E LABORATORIALI CO-CURRICOLARI”</w:t>
      </w:r>
    </w:p>
    <w:tbl>
      <w:tblPr>
        <w:tblW w:w="10348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84"/>
        <w:gridCol w:w="5812"/>
        <w:gridCol w:w="2126"/>
        <w:gridCol w:w="2126"/>
      </w:tblGrid>
      <w:tr w:rsidR="00EA2935" w:rsidRPr="00AD5EA7" w:rsidTr="00AD5EA7">
        <w:trPr>
          <w:trHeight w:val="410"/>
        </w:trPr>
        <w:tc>
          <w:tcPr>
            <w:tcW w:w="6096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PUNTI (max 100)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EA2935" w:rsidRPr="00AD5EA7" w:rsidRDefault="00EA2935" w:rsidP="0086041A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PUNTEGGIO DICHIARATO DAL CANDIDATO</w:t>
            </w:r>
          </w:p>
        </w:tc>
      </w:tr>
      <w:tr w:rsidR="00EA2935" w:rsidRPr="00AD5EA7" w:rsidTr="00AD5EA7">
        <w:trPr>
          <w:trHeight w:val="278"/>
        </w:trPr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it-IT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0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Diploma di Scuola Superiore di II grado 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  <w:t>REQUISITO OBBLIGATORIO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EA2935" w:rsidRPr="00AD5EA7" w:rsidTr="00AD5EA7">
        <w:trPr>
          <w:trHeight w:val="278"/>
        </w:trPr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Laurea Magistrale o vecchio ordinamento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30 punti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EA2935" w:rsidRPr="00AD5EA7" w:rsidRDefault="00EA2935" w:rsidP="0086041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EA2935" w:rsidRPr="00AD5EA7" w:rsidTr="00AD5EA7">
        <w:trPr>
          <w:trHeight w:val="824"/>
        </w:trPr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Master/ Specializzazione e perfezionamento coerenti con il profilo richiesto</w:t>
            </w:r>
          </w:p>
          <w:p w:rsidR="00EA2935" w:rsidRPr="00AD5EA7" w:rsidRDefault="00EA2935" w:rsidP="00EA2935">
            <w:pPr>
              <w:pStyle w:val="TableContents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 punti per titolo sino ad un max. di 8 punti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8 punti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EA2935" w:rsidRPr="00AD5EA7" w:rsidRDefault="00EA2935" w:rsidP="0086041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EA2935" w:rsidRPr="00AD5EA7" w:rsidTr="00AD5EA7">
        <w:trPr>
          <w:trHeight w:val="811"/>
        </w:trPr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Esperienze documentate di tutor in progetti PNRR, PON, POR, PNSD </w:t>
            </w:r>
          </w:p>
          <w:p w:rsidR="00EA2935" w:rsidRPr="00AD5EA7" w:rsidRDefault="00EA2935" w:rsidP="00EA2935">
            <w:pPr>
              <w:pStyle w:val="TableContents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3 punti per esperienza sino ad un </w:t>
            </w:r>
            <w:proofErr w:type="spellStart"/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15 punti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15 punti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EA2935" w:rsidRPr="00AD5EA7" w:rsidRDefault="00EA2935" w:rsidP="0086041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EA2935" w:rsidRPr="00AD5EA7" w:rsidTr="00AD5EA7">
        <w:trPr>
          <w:trHeight w:val="1090"/>
        </w:trPr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Anzianità di servizio come docente:</w:t>
            </w:r>
          </w:p>
          <w:p w:rsidR="00EA2935" w:rsidRPr="00AD5EA7" w:rsidRDefault="00EA2935" w:rsidP="00EA2935">
            <w:pPr>
              <w:pStyle w:val="TableContents"/>
              <w:numPr>
                <w:ilvl w:val="0"/>
                <w:numId w:val="2"/>
              </w:numPr>
              <w:ind w:left="170" w:hanging="170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  <w:lang w:val="it-IT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3 punti per ogni anno di Ruolo  fino ad un max. di 24 punti</w:t>
            </w:r>
          </w:p>
          <w:p w:rsidR="00EA2935" w:rsidRPr="00AD5EA7" w:rsidRDefault="00EA2935" w:rsidP="00EA2935">
            <w:pPr>
              <w:pStyle w:val="TableContents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1 punto per ogni anno di incarico al 30/06 o 31/08 fino ad un max. di 8 punti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 32 punti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EA2935" w:rsidRPr="00AD5EA7" w:rsidRDefault="00EA2935" w:rsidP="0086041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EA2935" w:rsidRPr="00AD5EA7" w:rsidTr="00AD5EA7">
        <w:trPr>
          <w:trHeight w:val="836"/>
        </w:trPr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Esperienza di tutor PCTO/ coordinatore di classe/ coordinatore di dipartimento/ funzione strumentale</w:t>
            </w:r>
          </w:p>
          <w:p w:rsidR="00EA2935" w:rsidRPr="00AD5EA7" w:rsidRDefault="00EA2935" w:rsidP="00EA2935">
            <w:pPr>
              <w:pStyle w:val="TableContents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it-IT"/>
              </w:rPr>
            </w:pPr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3 punti per esperienza sino ad un </w:t>
            </w:r>
            <w:proofErr w:type="spellStart"/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15 punti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A2935" w:rsidRPr="00AD5EA7" w:rsidRDefault="00EA2935" w:rsidP="0086041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AD5EA7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 15 punti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EA2935" w:rsidRPr="00AD5EA7" w:rsidRDefault="00EA2935" w:rsidP="0086041A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</w:p>
        </w:tc>
      </w:tr>
    </w:tbl>
    <w:p w:rsidR="00430E45" w:rsidRPr="00AD5EA7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30E45" w:rsidRPr="00AD5EA7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F063A6" w:rsidRPr="00AD5EA7" w:rsidRDefault="001B0A6E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D5EA7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proofErr w:type="spellStart"/>
      <w:r w:rsidRPr="00AD5EA7">
        <w:rPr>
          <w:rFonts w:asciiTheme="minorHAnsi" w:hAnsiTheme="minorHAnsi" w:cstheme="minorHAnsi"/>
          <w:sz w:val="22"/>
          <w:szCs w:val="22"/>
          <w:shd w:val="clear" w:color="auto" w:fill="FFFFFF"/>
        </w:rPr>
        <w:t>Luogo</w:t>
      </w:r>
      <w:proofErr w:type="spellEnd"/>
      <w:r w:rsidRPr="00AD5E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______________</w:t>
      </w:r>
      <w:r w:rsidR="00BF7712" w:rsidRPr="00AD5EA7">
        <w:rPr>
          <w:rFonts w:asciiTheme="minorHAnsi" w:hAnsiTheme="minorHAnsi" w:cstheme="minorHAnsi"/>
          <w:sz w:val="22"/>
          <w:szCs w:val="22"/>
          <w:shd w:val="clear" w:color="auto" w:fill="FFFFFF"/>
        </w:rPr>
        <w:t>____</w:t>
      </w:r>
      <w:r w:rsidRPr="00AD5EA7">
        <w:rPr>
          <w:rFonts w:asciiTheme="minorHAnsi" w:hAnsiTheme="minorHAnsi" w:cstheme="minorHAnsi"/>
          <w:sz w:val="22"/>
          <w:szCs w:val="22"/>
          <w:shd w:val="clear" w:color="auto" w:fill="FFFFFF"/>
        </w:rPr>
        <w:t>______ , data __________</w:t>
      </w:r>
      <w:r w:rsidR="00BF7712" w:rsidRPr="00AD5EA7">
        <w:rPr>
          <w:rFonts w:asciiTheme="minorHAnsi" w:hAnsiTheme="minorHAnsi" w:cstheme="minorHAnsi"/>
          <w:sz w:val="22"/>
          <w:szCs w:val="22"/>
          <w:shd w:val="clear" w:color="auto" w:fill="FFFFFF"/>
        </w:rPr>
        <w:t>_</w:t>
      </w:r>
      <w:r w:rsidR="00430E45" w:rsidRPr="00AD5EA7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  <w:r w:rsidR="00BF7712" w:rsidRPr="00AD5EA7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</w:p>
    <w:p w:rsidR="00430E45" w:rsidRPr="00AD5EA7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30E45" w:rsidRPr="00AD5EA7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30E45" w:rsidRPr="00AD5EA7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F063A6" w:rsidRPr="00AD5EA7" w:rsidRDefault="001B0A6E">
      <w:pPr>
        <w:pStyle w:val="Corpodeltesto"/>
        <w:spacing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D5EA7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AD5EA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Firma ________________________________________________________</w:t>
      </w:r>
    </w:p>
    <w:sectPr w:rsidR="00F063A6" w:rsidRPr="00AD5EA7" w:rsidSect="00BA5CB7">
      <w:pgSz w:w="11906" w:h="16838"/>
      <w:pgMar w:top="1021" w:right="851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6CAE"/>
    <w:multiLevelType w:val="hybridMultilevel"/>
    <w:tmpl w:val="9B62AB0C"/>
    <w:lvl w:ilvl="0" w:tplc="DEDEA46E">
      <w:start w:val="2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B0F56"/>
    <w:multiLevelType w:val="hybridMultilevel"/>
    <w:tmpl w:val="379CE6B8"/>
    <w:lvl w:ilvl="0" w:tplc="5CA483EA">
      <w:start w:val="30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/>
  <w:rsids>
    <w:rsidRoot w:val="00F063A6"/>
    <w:rsid w:val="00002962"/>
    <w:rsid w:val="00074475"/>
    <w:rsid w:val="00077FB2"/>
    <w:rsid w:val="001B0A6E"/>
    <w:rsid w:val="002524E4"/>
    <w:rsid w:val="00255678"/>
    <w:rsid w:val="0035253C"/>
    <w:rsid w:val="0038112C"/>
    <w:rsid w:val="003E3155"/>
    <w:rsid w:val="00430E45"/>
    <w:rsid w:val="00584E64"/>
    <w:rsid w:val="005F0865"/>
    <w:rsid w:val="00604359"/>
    <w:rsid w:val="00710896"/>
    <w:rsid w:val="008A2988"/>
    <w:rsid w:val="00977D04"/>
    <w:rsid w:val="009A052E"/>
    <w:rsid w:val="00A033C9"/>
    <w:rsid w:val="00AB039C"/>
    <w:rsid w:val="00AC1ACE"/>
    <w:rsid w:val="00AD5EA7"/>
    <w:rsid w:val="00AF3A9F"/>
    <w:rsid w:val="00BA5CB7"/>
    <w:rsid w:val="00BC5170"/>
    <w:rsid w:val="00BF7712"/>
    <w:rsid w:val="00C30C66"/>
    <w:rsid w:val="00C537DE"/>
    <w:rsid w:val="00C72564"/>
    <w:rsid w:val="00C91227"/>
    <w:rsid w:val="00C91A57"/>
    <w:rsid w:val="00CD12FD"/>
    <w:rsid w:val="00D87C19"/>
    <w:rsid w:val="00DA4093"/>
    <w:rsid w:val="00E7520C"/>
    <w:rsid w:val="00EA2935"/>
    <w:rsid w:val="00F063A6"/>
    <w:rsid w:val="00F44B94"/>
    <w:rsid w:val="00FB3D37"/>
    <w:rsid w:val="00FB6F77"/>
    <w:rsid w:val="00FC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3A6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F063A6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F063A6"/>
    <w:rPr>
      <w:b/>
      <w:bCs/>
    </w:rPr>
  </w:style>
  <w:style w:type="character" w:styleId="Enfasicorsivo">
    <w:name w:val="Emphasis"/>
    <w:qFormat/>
    <w:rsid w:val="00F063A6"/>
    <w:rPr>
      <w:i/>
      <w:iCs/>
    </w:rPr>
  </w:style>
  <w:style w:type="paragraph" w:customStyle="1" w:styleId="Heading">
    <w:name w:val="Heading"/>
    <w:basedOn w:val="Normale"/>
    <w:next w:val="Corpodeltesto"/>
    <w:qFormat/>
    <w:rsid w:val="00F063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F063A6"/>
    <w:pPr>
      <w:spacing w:after="140" w:line="276" w:lineRule="auto"/>
    </w:pPr>
  </w:style>
  <w:style w:type="paragraph" w:styleId="Elenco">
    <w:name w:val="List"/>
    <w:basedOn w:val="Corpodeltesto"/>
    <w:rsid w:val="00F063A6"/>
  </w:style>
  <w:style w:type="paragraph" w:customStyle="1" w:styleId="Caption">
    <w:name w:val="Caption"/>
    <w:basedOn w:val="Normale"/>
    <w:qFormat/>
    <w:rsid w:val="00F063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F063A6"/>
    <w:pPr>
      <w:suppressLineNumbers/>
    </w:pPr>
  </w:style>
  <w:style w:type="paragraph" w:customStyle="1" w:styleId="TableContents">
    <w:name w:val="Table Contents"/>
    <w:basedOn w:val="Normale"/>
    <w:qFormat/>
    <w:rsid w:val="00F063A6"/>
    <w:pPr>
      <w:suppressLineNumbers/>
    </w:pPr>
  </w:style>
  <w:style w:type="paragraph" w:customStyle="1" w:styleId="TableHeading">
    <w:name w:val="Table Heading"/>
    <w:basedOn w:val="TableContents"/>
    <w:qFormat/>
    <w:rsid w:val="00F063A6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22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227"/>
    <w:rPr>
      <w:rFonts w:ascii="Tahoma" w:hAnsi="Tahoma" w:cs="Mangal"/>
      <w:sz w:val="16"/>
      <w:szCs w:val="14"/>
    </w:rPr>
  </w:style>
  <w:style w:type="paragraph" w:customStyle="1" w:styleId="normal">
    <w:name w:val="normal"/>
    <w:rsid w:val="005F0865"/>
    <w:pPr>
      <w:widowControl w:val="0"/>
      <w:suppressAutoHyphens w:val="0"/>
    </w:pPr>
    <w:rPr>
      <w:rFonts w:eastAsia="Liberation Serif" w:cs="Liberation Serif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client3</cp:lastModifiedBy>
  <cp:revision>6</cp:revision>
  <cp:lastPrinted>2025-01-14T13:36:00Z</cp:lastPrinted>
  <dcterms:created xsi:type="dcterms:W3CDTF">2025-01-13T19:09:00Z</dcterms:created>
  <dcterms:modified xsi:type="dcterms:W3CDTF">2025-01-14T13:36:00Z</dcterms:modified>
  <dc:language>en-US</dc:language>
</cp:coreProperties>
</file>