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2" w:rsidRDefault="00EB1302" w:rsidP="00EB1302">
      <w:pPr>
        <w:pStyle w:val="Heading3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  <w:r w:rsidRPr="00EB130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ALLEGATO A)</w:t>
      </w:r>
    </w:p>
    <w:p w:rsidR="00EB1302" w:rsidRPr="000463F8" w:rsidRDefault="00EB1302" w:rsidP="000463F8">
      <w:pPr>
        <w:pStyle w:val="Heading3"/>
        <w:spacing w:before="120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0463F8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Domanda di partecipazione per la selezione di docenti Esperti e Tutor PN “scuola e competenze” (c.d. Piano Estate) </w:t>
      </w:r>
    </w:p>
    <w:p w:rsidR="00EB1302" w:rsidRPr="0096184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b/>
        </w:rPr>
      </w:pPr>
      <w:r w:rsidRPr="00AA7ED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br/>
      </w:r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Programma Nazionale “Scuola e competenze” 2021-2027 – Fondo sociale europeo plus (</w:t>
      </w:r>
      <w:proofErr w:type="spellStart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2024-2025.</w:t>
      </w:r>
    </w:p>
    <w:p w:rsidR="00EB1302" w:rsidRPr="0096184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12"/>
          <w:szCs w:val="12"/>
          <w:shd w:val="clear" w:color="auto" w:fill="FFFFFF"/>
        </w:rPr>
      </w:pPr>
      <w:bookmarkStart w:id="3" w:name="parent_element66a1c4c535fa9"/>
      <w:bookmarkStart w:id="4" w:name="preview_cont1b218ec89e1d48"/>
      <w:bookmarkEnd w:id="3"/>
      <w:bookmarkEnd w:id="4"/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Obiettivo specifico: ESO4.6</w:t>
      </w:r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Sottoazione: ESO4.6.A4A</w:t>
      </w:r>
    </w:p>
    <w:p w:rsidR="00EB1302" w:rsidRPr="00852369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</w:rPr>
      </w:pPr>
      <w:r w:rsidRPr="008523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rFonts w:asciiTheme="minorHAnsi" w:hAnsiTheme="minorHAnsi" w:cstheme="minorHAnsi"/>
          <w:shd w:val="clear" w:color="auto" w:fill="FFFFFF"/>
        </w:rPr>
        <w:t>G14D24001320007</w:t>
      </w:r>
    </w:p>
    <w:p w:rsidR="00EB1302" w:rsidRPr="00852369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852369">
        <w:rPr>
          <w:rFonts w:asciiTheme="minorHAnsi" w:hAnsiTheme="minorHAnsi" w:cstheme="minorHAnsi"/>
          <w:shd w:val="clear" w:color="auto" w:fill="FFFFFF"/>
        </w:rPr>
        <w:t xml:space="preserve">Titolo progetto: </w:t>
      </w:r>
      <w:r>
        <w:rPr>
          <w:rFonts w:asciiTheme="minorHAnsi" w:hAnsiTheme="minorHAnsi" w:cstheme="minorHAnsi"/>
          <w:shd w:val="clear" w:color="auto" w:fill="FFFFFF"/>
        </w:rPr>
        <w:t>R-Estate a scuola</w:t>
      </w:r>
    </w:p>
    <w:p w:rsidR="00EB1302" w:rsidRPr="00AA7ED9" w:rsidRDefault="00EB1302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6" w:name="parent_elementda05a78f1e012"/>
      <w:bookmarkStart w:id="7" w:name="preview_conte54de64c48ee88"/>
      <w:bookmarkEnd w:id="6"/>
      <w:bookmarkEnd w:id="7"/>
      <w:r w:rsidRPr="00D06B77">
        <w:rPr>
          <w:rFonts w:asciiTheme="minorHAnsi" w:hAnsiTheme="minorHAnsi" w:cstheme="minorHAnsi"/>
          <w:sz w:val="12"/>
          <w:szCs w:val="1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Dirigente Scolastico</w:t>
      </w:r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Dell’Istituto </w:t>
      </w:r>
      <w:bookmarkStart w:id="8" w:name="x_682218674698813441"/>
      <w:bookmarkEnd w:id="8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Via </w:t>
      </w:r>
      <w:bookmarkStart w:id="9" w:name="x_682218674774343681"/>
      <w:bookmarkEnd w:id="9"/>
      <w:r w:rsidRPr="00AA7ED9">
        <w:rPr>
          <w:rFonts w:asciiTheme="minorHAnsi" w:hAnsiTheme="minorHAnsi" w:cstheme="minorHAnsi"/>
          <w:shd w:val="clear" w:color="auto" w:fill="FFFFFF"/>
        </w:rPr>
        <w:t xml:space="preserve">Viale Matteotti, 30, </w:t>
      </w:r>
      <w:bookmarkStart w:id="10" w:name="x_682218674824937473"/>
      <w:bookmarkEnd w:id="10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- </w:t>
      </w:r>
      <w:bookmarkStart w:id="11" w:name="x_682218674844401665"/>
      <w:bookmarkEnd w:id="11"/>
      <w:r w:rsidRPr="00AA7ED9">
        <w:rPr>
          <w:rFonts w:asciiTheme="minorHAnsi" w:hAnsiTheme="minorHAnsi" w:cstheme="minorHAnsi"/>
          <w:shd w:val="clear" w:color="auto" w:fill="FFFFFF"/>
        </w:rPr>
        <w:t>50038 (</w:t>
      </w:r>
      <w:bookmarkStart w:id="12" w:name="x_682218674863407105"/>
      <w:bookmarkEnd w:id="12"/>
      <w:r w:rsidRPr="00AA7ED9">
        <w:rPr>
          <w:rFonts w:asciiTheme="minorHAnsi" w:hAnsiTheme="minorHAnsi" w:cstheme="minorHAnsi"/>
          <w:shd w:val="clear" w:color="auto" w:fill="FFFFFF"/>
        </w:rPr>
        <w:t>FI)</w:t>
      </w: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10D96" w:rsidRPr="00503F0B" w:rsidRDefault="00EB1302" w:rsidP="00510D96">
      <w:pPr>
        <w:pStyle w:val="Corpodeltesto"/>
        <w:spacing w:after="0" w:line="360" w:lineRule="auto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C.F.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 Nato/a il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________ </w:t>
      </w:r>
      <w:r>
        <w:rPr>
          <w:rFonts w:asciiTheme="minorHAnsi" w:hAnsiTheme="minorHAnsi" w:cstheme="minorHAnsi"/>
          <w:color w:val="000000"/>
          <w:shd w:val="clear" w:color="auto" w:fill="FFFFFF"/>
        </w:rPr>
        <w:t>a 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Tel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____________________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Cell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. 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 e-mail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residente in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Via_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 Cap.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 città 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in servizio nell’A.S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 w:rsidR="00510D96" w:rsidRPr="00503F0B">
        <w:rPr>
          <w:rFonts w:asciiTheme="minorHAnsi" w:hAnsiTheme="minorHAnsi" w:cstheme="minorHAnsi"/>
          <w:shd w:val="clear" w:color="auto" w:fill="FFFFFF"/>
        </w:rPr>
        <w:t>202</w:t>
      </w:r>
      <w:r w:rsidR="00510D96">
        <w:rPr>
          <w:rFonts w:asciiTheme="minorHAnsi" w:hAnsiTheme="minorHAnsi" w:cstheme="minorHAnsi"/>
          <w:shd w:val="clear" w:color="auto" w:fill="FFFFFF"/>
        </w:rPr>
        <w:t>4</w:t>
      </w:r>
      <w:r w:rsidR="00510D96" w:rsidRPr="00503F0B">
        <w:rPr>
          <w:rFonts w:asciiTheme="minorHAnsi" w:hAnsiTheme="minorHAnsi" w:cstheme="minorHAnsi"/>
          <w:shd w:val="clear" w:color="auto" w:fill="FFFFFF"/>
        </w:rPr>
        <w:t>/202</w:t>
      </w:r>
      <w:r w:rsidR="00510D96">
        <w:rPr>
          <w:rFonts w:asciiTheme="minorHAnsi" w:hAnsiTheme="minorHAnsi" w:cstheme="minorHAnsi"/>
          <w:shd w:val="clear" w:color="auto" w:fill="FFFFFF"/>
        </w:rPr>
        <w:t xml:space="preserve">5 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in qualità di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 ,</w:t>
      </w:r>
    </w:p>
    <w:p w:rsidR="00EB1302" w:rsidRPr="000463F8" w:rsidRDefault="00EB1302" w:rsidP="00124717">
      <w:pPr>
        <w:pStyle w:val="Heading3"/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463F8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CHIEDE</w:t>
      </w:r>
    </w:p>
    <w:p w:rsidR="00EB130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partecipare alla procedura di selezione interna per il reclutamento di 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Docenti ESPERTI e Docenti TUTOR</w:t>
      </w:r>
      <w:r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per la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realizzazione di n. 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moduli 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nell’ambito del Programma Nazionale “Scuola e competenze” 2021-2027 – Fondo sociale europeo plus (</w:t>
      </w:r>
      <w:proofErr w:type="spellStart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</w:t>
      </w:r>
      <w:r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(c.d. Piano Estate)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per il </w:t>
      </w:r>
      <w:r w:rsidR="009762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mod</w:t>
      </w:r>
      <w:r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ulo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ed il profilo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seguito specificato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6251D4">
        <w:rPr>
          <w:rFonts w:asciiTheme="minorHAnsi" w:hAnsiTheme="minorHAnsi" w:cstheme="minorHAnsi"/>
          <w:b/>
          <w:color w:val="000000"/>
          <w:shd w:val="clear" w:color="auto" w:fill="FFFFFF"/>
        </w:rPr>
        <w:t>barrare la casella di interesse</w:t>
      </w:r>
      <w:r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EB1302" w:rsidRPr="00645198" w:rsidRDefault="00EB1302" w:rsidP="00EB1302">
      <w:pPr>
        <w:pStyle w:val="Corpodeltesto"/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14"/>
        <w:gridCol w:w="1029"/>
        <w:gridCol w:w="1800"/>
        <w:gridCol w:w="2894"/>
        <w:gridCol w:w="1418"/>
        <w:gridCol w:w="1984"/>
      </w:tblGrid>
      <w:tr w:rsidR="00510D96" w:rsidRPr="009A6382" w:rsidTr="00510D96">
        <w:trPr>
          <w:trHeight w:val="379"/>
        </w:trPr>
        <w:tc>
          <w:tcPr>
            <w:tcW w:w="51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A6382" w:rsidRDefault="00510D96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A638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A63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PROFILO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A6382" w:rsidRDefault="00510D96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TITOLO MODULO</w:t>
            </w:r>
          </w:p>
        </w:tc>
        <w:tc>
          <w:tcPr>
            <w:tcW w:w="289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C2678C" w:rsidRDefault="00510D96" w:rsidP="00976202">
            <w:pPr>
              <w:pStyle w:val="Corpodeltesto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TIPOLOGIA MODULO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PERIODO </w:t>
            </w:r>
          </w:p>
          <w:p w:rsidR="00510D96" w:rsidRPr="009D5906" w:rsidRDefault="00510D96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DAL / AL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A638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DISPONIBILITA’ ORE (non meno di 7)</w:t>
            </w:r>
          </w:p>
        </w:tc>
      </w:tr>
      <w:tr w:rsidR="00510D96" w:rsidRPr="009C637A" w:rsidTr="00510D96">
        <w:trPr>
          <w:trHeight w:val="379"/>
        </w:trPr>
        <w:tc>
          <w:tcPr>
            <w:tcW w:w="51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A6382" w:rsidRDefault="00510D96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976202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Imparare a</w:t>
            </w:r>
            <w:r w:rsidR="00B30C1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imparare</w:t>
            </w:r>
          </w:p>
        </w:tc>
        <w:tc>
          <w:tcPr>
            <w:tcW w:w="289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976202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Competenza personale, sociale e capacità di imparare a imparare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15/11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/2024</w:t>
            </w:r>
          </w:p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06/06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</w:p>
        </w:tc>
      </w:tr>
      <w:tr w:rsidR="00B30C15" w:rsidRPr="009C637A" w:rsidTr="00CF6263">
        <w:trPr>
          <w:trHeight w:val="379"/>
        </w:trPr>
        <w:tc>
          <w:tcPr>
            <w:tcW w:w="51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B30C15" w:rsidRPr="009A6382" w:rsidRDefault="00B30C15" w:rsidP="00CF6263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C15" w:rsidRPr="00976202" w:rsidRDefault="00B30C15" w:rsidP="00CF6263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TUTOR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B30C15" w:rsidRPr="009D5906" w:rsidRDefault="00B30C15" w:rsidP="00CF6263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Imparare ad imparare</w:t>
            </w:r>
          </w:p>
        </w:tc>
        <w:tc>
          <w:tcPr>
            <w:tcW w:w="289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B30C15" w:rsidRPr="009D5906" w:rsidRDefault="00B30C15" w:rsidP="00CF6263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Competenza personale, sociale e capacità di imparare a imparare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B30C15" w:rsidRPr="009D5906" w:rsidRDefault="00B30C15" w:rsidP="00CF6263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15/11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/2024</w:t>
            </w:r>
          </w:p>
          <w:p w:rsidR="00B30C15" w:rsidRPr="009D5906" w:rsidRDefault="00B30C15" w:rsidP="00CF6263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06/06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B30C15" w:rsidRPr="00976202" w:rsidRDefault="00B30C15" w:rsidP="00CF626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</w:p>
        </w:tc>
      </w:tr>
      <w:tr w:rsidR="00510D96" w:rsidRPr="009C637A" w:rsidTr="00510D96">
        <w:trPr>
          <w:trHeight w:val="379"/>
        </w:trPr>
        <w:tc>
          <w:tcPr>
            <w:tcW w:w="51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A6382" w:rsidRDefault="00510D96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976202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Math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problem</w:t>
            </w:r>
            <w:proofErr w:type="spellEnd"/>
          </w:p>
        </w:tc>
        <w:tc>
          <w:tcPr>
            <w:tcW w:w="289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976202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Matematica, scienze e tecnologie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15/11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/2024</w:t>
            </w:r>
          </w:p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06/06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</w:p>
        </w:tc>
      </w:tr>
      <w:tr w:rsidR="00510D96" w:rsidRPr="009C637A" w:rsidTr="00510D96">
        <w:trPr>
          <w:trHeight w:val="379"/>
        </w:trPr>
        <w:tc>
          <w:tcPr>
            <w:tcW w:w="51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A638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510D9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Math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problem</w:t>
            </w:r>
            <w:proofErr w:type="spellEnd"/>
          </w:p>
        </w:tc>
        <w:tc>
          <w:tcPr>
            <w:tcW w:w="289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510D9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Matematica, scienze e tecnologie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15/11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/2024</w:t>
            </w:r>
          </w:p>
          <w:p w:rsidR="00510D96" w:rsidRPr="009D5906" w:rsidRDefault="00510D96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06/06</w:t>
            </w:r>
            <w:r w:rsidRPr="009D590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976202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</w:p>
        </w:tc>
      </w:tr>
    </w:tbl>
    <w:p w:rsidR="00510D96" w:rsidRDefault="00510D96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76202" w:rsidRPr="00AA7ED9" w:rsidRDefault="00976202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976202" w:rsidRPr="00012711" w:rsidRDefault="00976202" w:rsidP="00976202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12711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lastRenderedPageBreak/>
        <w:t xml:space="preserve">DOCENTE ESPERTO </w:t>
      </w:r>
      <w:r w:rsidR="007E772E"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454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7088"/>
        <w:gridCol w:w="1559"/>
        <w:gridCol w:w="1523"/>
      </w:tblGrid>
      <w:tr w:rsidR="00976202" w:rsidRPr="00BF7712" w:rsidTr="00124717">
        <w:tc>
          <w:tcPr>
            <w:tcW w:w="737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510D96" w:rsidRPr="00430E45" w:rsidTr="00124717">
        <w:trPr>
          <w:trHeight w:val="373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64069F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69F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64069F" w:rsidRDefault="00510D96" w:rsidP="00510D9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069F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124717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247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852369" w:rsidRDefault="00510D96" w:rsidP="00510D96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2429B7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Laurea magistrale in Scienze della Formazione Primaria 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658FA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</w:t>
            </w: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/ Specializzazione e perfezionamento </w:t>
            </w:r>
          </w:p>
          <w:p w:rsidR="00510D96" w:rsidRPr="002429B7" w:rsidRDefault="00510D96" w:rsidP="00510D96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f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12074E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documentat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docenza in progetti PNRR, PON, POR, PNSD </w:t>
            </w:r>
          </w:p>
          <w:p w:rsidR="00510D96" w:rsidRPr="002429B7" w:rsidRDefault="00510D96" w:rsidP="00510D96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er esperienza fino ad un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16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16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12074E" w:rsidRDefault="00510D96" w:rsidP="00510D96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2429B7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Partecipazione a Corsi di Formazione di almeno 25 ore su metodologie didattiche innovative - </w:t>
            </w: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8</w:t>
            </w: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1B482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658FA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510D96" w:rsidRPr="00124717" w:rsidRDefault="00510D96" w:rsidP="00510D96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12471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510D96" w:rsidRPr="00B658FA" w:rsidRDefault="00510D96" w:rsidP="00510D96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471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Default="00510D96" w:rsidP="00510D96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F554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510D96" w:rsidRPr="002429B7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8</w:t>
            </w: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10D96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658FA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Default="00510D96" w:rsidP="00510D96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tutor PCTO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Coordinatore di classe/ C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oordinatore di dipartimento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Funzione S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trumentale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Animatore Digitale / membro Team Digitale / Referente</w:t>
            </w:r>
          </w:p>
          <w:p w:rsidR="00510D96" w:rsidRPr="002429B7" w:rsidRDefault="00510D96" w:rsidP="00510D96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 punti per og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ni incarico fino ad un max. di 8</w:t>
            </w:r>
            <w:r w:rsidRPr="002429B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E35A09" w:rsidRDefault="00510D96" w:rsidP="00510D96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35A0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10D96" w:rsidRPr="00BF7712" w:rsidRDefault="00510D96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976202" w:rsidRPr="00BF7712" w:rsidTr="00124717">
        <w:trPr>
          <w:trHeight w:val="397"/>
        </w:trPr>
        <w:tc>
          <w:tcPr>
            <w:tcW w:w="893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2711" w:rsidRPr="00012711" w:rsidRDefault="00012711" w:rsidP="00012711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12711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>TUTOR</w:t>
      </w:r>
      <w:r w:rsid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DEI TITOLI DA VALUTARE</w:t>
      </w:r>
    </w:p>
    <w:tbl>
      <w:tblPr>
        <w:tblW w:w="10454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7088"/>
        <w:gridCol w:w="1559"/>
        <w:gridCol w:w="1523"/>
      </w:tblGrid>
      <w:tr w:rsidR="00976202" w:rsidRPr="00BF7712" w:rsidTr="00124717">
        <w:tc>
          <w:tcPr>
            <w:tcW w:w="737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852369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852369" w:rsidRDefault="00043374" w:rsidP="00CF626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124717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247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852369" w:rsidRDefault="00043374" w:rsidP="00CF6263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430227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 Scienze della Formazione Primaria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86245B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Master/ Specializzazione e perfezionamento </w:t>
            </w:r>
          </w:p>
          <w:p w:rsidR="00043374" w:rsidRPr="00B658FA" w:rsidRDefault="00043374" w:rsidP="00043374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12074E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documentat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tutor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in progetti PNRR, PON, POR, PNSD </w:t>
            </w:r>
          </w:p>
          <w:p w:rsidR="00043374" w:rsidRPr="0012074E" w:rsidRDefault="00043374" w:rsidP="00043374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043374" w:rsidRPr="007A5EF5" w:rsidRDefault="00043374" w:rsidP="00043374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7A5EF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043374" w:rsidRPr="00B658FA" w:rsidRDefault="00043374" w:rsidP="00043374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A5EF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667852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tutor PCTO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Coordinatore di classe/ C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oordinatore di dipartimento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Funzione S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trumentale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/ Animatore Digitale / membro Team Digitale / Referente</w:t>
            </w:r>
          </w:p>
          <w:p w:rsidR="00043374" w:rsidRPr="00667852" w:rsidRDefault="00043374" w:rsidP="00043374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658FA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43374" w:rsidRPr="00430E45" w:rsidTr="00124717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Default="00043374" w:rsidP="00CF6263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Default="00043374" w:rsidP="00CF626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043374" w:rsidRPr="00043374" w:rsidRDefault="00043374" w:rsidP="00043374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043374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43374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43374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Default="00043374" w:rsidP="00CF62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3374" w:rsidRPr="00BF7712" w:rsidRDefault="00043374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976202" w:rsidRPr="00BF7712" w:rsidTr="00124717">
        <w:trPr>
          <w:trHeight w:val="395"/>
        </w:trPr>
        <w:tc>
          <w:tcPr>
            <w:tcW w:w="893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202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B1302" w:rsidRPr="00AA7ED9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Dichiara inoltre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impegnarsi a svolgere l’incarico senza riserve, alle condizioni e secondo le modalità previste dall’Avviso di selezione come indicato nell’intestazione del presente documento, per tutta la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durata dell’incarico stabilita e: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cittadino _________________________________________;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godimento dei diritti politici;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prestare servizio presso la scuola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 di 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___ in qualità di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on aver subito condanne penali;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aver procedimenti penali pendenti, ovvero di avere i seguenti provvedimenti penali penden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ti: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aver preso visione dell’Avviso e di essere disponibile a svolgere l’incarico </w:t>
      </w:r>
      <w:r>
        <w:rPr>
          <w:rFonts w:asciiTheme="minorHAnsi" w:hAnsiTheme="minorHAnsi" w:cstheme="minorHAnsi"/>
          <w:color w:val="000000"/>
          <w:shd w:val="clear" w:color="auto" w:fill="FFFFFF"/>
        </w:rPr>
        <w:t>fuori dal proprio orario di servizio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165/2001,</w:t>
      </w:r>
    </w:p>
    <w:p w:rsidR="00EB1302" w:rsidRPr="00AA7ED9" w:rsidRDefault="00EB1302" w:rsidP="00EB1302">
      <w:pPr>
        <w:pStyle w:val="Corpodeltesto"/>
        <w:spacing w:after="0"/>
        <w:ind w:left="568" w:hanging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ovvero, nel caso in cui sussistano situazioni di incompatibilità, 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che le stesse sono le seguenti:</w:t>
      </w:r>
    </w:p>
    <w:p w:rsidR="00EB1302" w:rsidRPr="00AA7ED9" w:rsidRDefault="00EB1302" w:rsidP="00EB1302">
      <w:pPr>
        <w:pStyle w:val="Corpodeltesto"/>
        <w:spacing w:after="0"/>
        <w:ind w:left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EB1302" w:rsidRPr="00AA7ED9" w:rsidRDefault="00EB1302" w:rsidP="00EB1302">
      <w:pPr>
        <w:pStyle w:val="Corpodeltesto"/>
        <w:spacing w:before="120"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Alla presente istanza si allega curriculum vitae in formato europeo debitamente sottoscritto e copia di u</w:t>
      </w:r>
      <w:r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do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cumento di identità in corso di validità.</w:t>
      </w:r>
    </w:p>
    <w:p w:rsidR="00EB1302" w:rsidRPr="00AA7ED9" w:rsidRDefault="00EB1302" w:rsidP="00F675A4">
      <w:pPr>
        <w:pStyle w:val="Corpodeltesto"/>
        <w:spacing w:before="120" w:after="0"/>
        <w:jc w:val="both"/>
        <w:rPr>
          <w:rFonts w:asciiTheme="minorHAnsi" w:hAnsiTheme="minorHAnsi" w:cstheme="minorHAnsi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dichiara di autorizzare l’istituto Scolastico “</w:t>
      </w:r>
      <w:bookmarkStart w:id="14" w:name="x_6822186746988134411"/>
      <w:bookmarkEnd w:id="14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” di </w:t>
      </w:r>
      <w:bookmarkStart w:id="15" w:name="x_6822186748249374731"/>
      <w:bookmarkEnd w:id="15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shd w:val="clear" w:color="auto" w:fill="FFFFFF"/>
        </w:rPr>
        <w:t>Luogo _____________</w:t>
      </w:r>
      <w:r>
        <w:rPr>
          <w:rFonts w:asciiTheme="minorHAnsi" w:hAnsiTheme="minorHAnsi" w:cstheme="minorHAnsi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hd w:val="clear" w:color="auto" w:fill="FFFFFF"/>
        </w:rPr>
        <w:t>_</w:t>
      </w:r>
      <w:r>
        <w:rPr>
          <w:rFonts w:asciiTheme="minorHAnsi" w:hAnsiTheme="minorHAnsi" w:cstheme="minorHAnsi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hd w:val="clear" w:color="auto" w:fill="FFFFFF"/>
        </w:rPr>
        <w:t>______ , data ______</w:t>
      </w:r>
      <w:r>
        <w:rPr>
          <w:rFonts w:asciiTheme="minorHAnsi" w:hAnsiTheme="minorHAnsi" w:cstheme="minorHAnsi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hd w:val="clear" w:color="auto" w:fill="FFFFFF"/>
        </w:rPr>
        <w:t>____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012711" w:rsidRPr="00AA7ED9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Pr="00AA7ED9" w:rsidRDefault="00012711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Firma 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</w:t>
      </w:r>
    </w:p>
    <w:p w:rsidR="00605773" w:rsidRPr="00AF7A6D" w:rsidRDefault="00605773" w:rsidP="00AF7A6D">
      <w:bookmarkStart w:id="16" w:name="parent_element920dbc1fbc30b"/>
      <w:bookmarkStart w:id="17" w:name="preview_cont72126e751f68d8"/>
      <w:bookmarkStart w:id="18" w:name="head2canvasize"/>
      <w:bookmarkStart w:id="19" w:name="head1canvasize"/>
      <w:bookmarkStart w:id="20" w:name="parent_elementdcd302023ded5"/>
      <w:bookmarkStart w:id="21" w:name="preview_cont08ecc18e2a3e7"/>
      <w:bookmarkEnd w:id="16"/>
      <w:bookmarkEnd w:id="17"/>
      <w:bookmarkEnd w:id="18"/>
      <w:bookmarkEnd w:id="19"/>
      <w:bookmarkEnd w:id="20"/>
      <w:bookmarkEnd w:id="21"/>
    </w:p>
    <w:sectPr w:rsidR="00605773" w:rsidRPr="00AF7A6D" w:rsidSect="000463F8">
      <w:headerReference w:type="default" r:id="rId7"/>
      <w:footerReference w:type="default" r:id="rId8"/>
      <w:pgSz w:w="11906" w:h="16838"/>
      <w:pgMar w:top="1418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96" w:rsidRDefault="00510D96" w:rsidP="009656FE">
      <w:r>
        <w:separator/>
      </w:r>
    </w:p>
  </w:endnote>
  <w:endnote w:type="continuationSeparator" w:id="1">
    <w:p w:rsidR="00510D96" w:rsidRDefault="00510D96" w:rsidP="0096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96" w:rsidRPr="00D10235" w:rsidRDefault="00510D96" w:rsidP="00605773">
    <w:pPr>
      <w:pStyle w:val="unknownstyle"/>
      <w:pBdr>
        <w:top w:val="single" w:sz="4" w:space="0" w:color="auto"/>
      </w:pBdr>
      <w:rPr>
        <w:rFonts w:ascii="Arial" w:hAnsi="Arial" w:cs="Arial"/>
        <w:color w:val="auto"/>
        <w:sz w:val="20"/>
        <w:szCs w:val="20"/>
      </w:rPr>
    </w:pP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E10F44">
      <w:rPr>
        <w:rFonts w:ascii="Wingdings" w:hAnsi="Wingdings" w:cs="Wingdings"/>
        <w:i/>
        <w:iCs/>
        <w:color w:val="auto"/>
        <w:sz w:val="20"/>
        <w:szCs w:val="20"/>
      </w:rPr>
      <w:t></w:t>
    </w:r>
    <w:r w:rsidRPr="00E10F44">
      <w:rPr>
        <w:rFonts w:ascii="Arial" w:hAnsi="Arial" w:cs="Arial"/>
        <w:i/>
        <w:iCs/>
        <w:color w:val="auto"/>
        <w:sz w:val="20"/>
        <w:szCs w:val="20"/>
      </w:rPr>
      <w:t xml:space="preserve">  </w:t>
    </w:r>
    <w:hyperlink r:id="rId1" w:history="1">
      <w:r w:rsidRPr="00E10F44">
        <w:rPr>
          <w:rStyle w:val="Collegamentoipertestuale"/>
          <w:rFonts w:ascii="Arial" w:hAnsi="Arial" w:cs="Arial"/>
          <w:i/>
          <w:iCs/>
          <w:color w:val="auto"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E10F44">
      <w:rPr>
        <w:rFonts w:ascii="Arial" w:hAnsi="Arial" w:cs="Arial"/>
        <w:i/>
        <w:iCs/>
      </w:rPr>
      <w:t>fiic82900c@pec.istruzione.it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proofErr w:type="spellStart"/>
    <w:r w:rsidRPr="00D10235">
      <w:rPr>
        <w:rFonts w:ascii="Arial" w:hAnsi="Arial" w:cs="Arial"/>
        <w:color w:val="auto"/>
        <w:sz w:val="20"/>
        <w:szCs w:val="20"/>
      </w:rPr>
      <w:t>C.F</w:t>
    </w:r>
    <w:proofErr w:type="spellEnd"/>
    <w:r w:rsidRPr="00D10235">
      <w:rPr>
        <w:rFonts w:ascii="Arial" w:hAnsi="Arial" w:cs="Arial"/>
        <w:color w:val="auto"/>
        <w:sz w:val="20"/>
        <w:szCs w:val="20"/>
      </w:rPr>
      <w:t>: 900</w:t>
    </w:r>
    <w:r>
      <w:rPr>
        <w:rFonts w:ascii="Arial" w:hAnsi="Arial" w:cs="Arial"/>
        <w:color w:val="auto"/>
        <w:sz w:val="20"/>
        <w:szCs w:val="20"/>
      </w:rPr>
      <w:t>18360488  C.M. FIIC82900C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96" w:rsidRDefault="00510D96" w:rsidP="009656FE">
      <w:r>
        <w:separator/>
      </w:r>
    </w:p>
  </w:footnote>
  <w:footnote w:type="continuationSeparator" w:id="1">
    <w:p w:rsidR="00510D96" w:rsidRDefault="00510D96" w:rsidP="00965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96" w:rsidRDefault="00510D96">
    <w:pPr>
      <w:pStyle w:val="Intestazione"/>
    </w:pPr>
    <w:r w:rsidRPr="00605773">
      <w:rPr>
        <w:noProof/>
        <w:lang w:eastAsia="it-IT"/>
      </w:rPr>
      <w:drawing>
        <wp:inline distT="0" distB="0" distL="0" distR="0">
          <wp:extent cx="6120130" cy="735079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D96" w:rsidRPr="00030742" w:rsidRDefault="00510D96" w:rsidP="00605773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030742">
      <w:rPr>
        <w:rFonts w:ascii="Calibri" w:hAnsi="Calibri"/>
        <w:b w:val="0"/>
        <w:color w:val="000000"/>
      </w:rPr>
      <w:t>MINISTERO DELL’ISTRUZIONE E DEL MERITO</w:t>
    </w:r>
  </w:p>
  <w:p w:rsidR="00510D96" w:rsidRPr="00CA7F1A" w:rsidRDefault="00510D96" w:rsidP="00605773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</w:rPr>
    </w:pPr>
    <w:r w:rsidRPr="00CA7F1A">
      <w:rPr>
        <w:rFonts w:ascii="Calibri" w:hAnsi="Calibri"/>
        <w:color w:val="000000"/>
      </w:rPr>
      <w:t>ISTITUTO COMPRENSIVO scarperia – san piero a sieve</w:t>
    </w:r>
  </w:p>
  <w:p w:rsidR="00510D96" w:rsidRPr="00CA7F1A" w:rsidRDefault="00510D96" w:rsidP="00605773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Scuola dell'INFANZIA - PRIMARIA e SECONDARIA </w:t>
    </w:r>
    <w:proofErr w:type="spellStart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>di</w:t>
    </w:r>
    <w:proofErr w:type="spellEnd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 1^ Grado</w:t>
    </w:r>
  </w:p>
  <w:p w:rsidR="00510D96" w:rsidRDefault="00510D96" w:rsidP="00605773">
    <w:pPr>
      <w:widowControl w:val="0"/>
      <w:jc w:val="center"/>
      <w:rPr>
        <w:i/>
        <w:iCs/>
      </w:rPr>
    </w:pPr>
    <w:r w:rsidRPr="00CA7F1A">
      <w:t xml:space="preserve">Viale Matteotti, 30 - 50038 </w:t>
    </w:r>
    <w:proofErr w:type="spellStart"/>
    <w:r w:rsidRPr="00CA7F1A">
      <w:t>Scarperia</w:t>
    </w:r>
    <w:proofErr w:type="spellEnd"/>
    <w:r w:rsidRPr="00CA7F1A">
      <w:t xml:space="preserve"> e San Piero (FI) - </w:t>
    </w:r>
    <w:r w:rsidRPr="00CA7F1A">
      <w:rPr>
        <w:i/>
        <w:iCs/>
      </w:rPr>
      <w:t>Sito web:</w:t>
    </w:r>
    <w:hyperlink r:id="rId2" w:history="1">
      <w:r w:rsidRPr="009C37C1">
        <w:rPr>
          <w:rStyle w:val="Collegamentoipertestuale"/>
          <w:i/>
          <w:iCs/>
        </w:rPr>
        <w:t>www.scuolascarperiasanpiero.edu.it</w:t>
      </w:r>
    </w:hyperlink>
  </w:p>
  <w:p w:rsidR="00510D96" w:rsidRPr="00CA7F1A" w:rsidRDefault="00510D96" w:rsidP="00605773">
    <w:pPr>
      <w:widowControl w:val="0"/>
      <w:jc w:val="center"/>
    </w:pPr>
    <w:r>
      <w:rPr>
        <w:i/>
        <w:iCs/>
      </w:rPr>
      <w:t>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656FE"/>
    <w:rsid w:val="000009FF"/>
    <w:rsid w:val="00012711"/>
    <w:rsid w:val="00043374"/>
    <w:rsid w:val="000463F8"/>
    <w:rsid w:val="00124717"/>
    <w:rsid w:val="00133077"/>
    <w:rsid w:val="00135764"/>
    <w:rsid w:val="00144C89"/>
    <w:rsid w:val="00340C7F"/>
    <w:rsid w:val="003B0BAB"/>
    <w:rsid w:val="00461B16"/>
    <w:rsid w:val="0047639C"/>
    <w:rsid w:val="00510D96"/>
    <w:rsid w:val="005A2C76"/>
    <w:rsid w:val="005A6A0D"/>
    <w:rsid w:val="00605773"/>
    <w:rsid w:val="00605D7D"/>
    <w:rsid w:val="00667B0B"/>
    <w:rsid w:val="007358BE"/>
    <w:rsid w:val="007D727A"/>
    <w:rsid w:val="007E15E1"/>
    <w:rsid w:val="007E772E"/>
    <w:rsid w:val="00961842"/>
    <w:rsid w:val="00961B4B"/>
    <w:rsid w:val="009656FE"/>
    <w:rsid w:val="00976202"/>
    <w:rsid w:val="009B2647"/>
    <w:rsid w:val="009E472E"/>
    <w:rsid w:val="00AB538F"/>
    <w:rsid w:val="00AF7A6D"/>
    <w:rsid w:val="00B21846"/>
    <w:rsid w:val="00B30C15"/>
    <w:rsid w:val="00CA6206"/>
    <w:rsid w:val="00CD2CB6"/>
    <w:rsid w:val="00CF5DBB"/>
    <w:rsid w:val="00D512DA"/>
    <w:rsid w:val="00D94F74"/>
    <w:rsid w:val="00EB1302"/>
    <w:rsid w:val="00F47530"/>
    <w:rsid w:val="00F6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6D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FE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FE"/>
  </w:style>
  <w:style w:type="paragraph" w:styleId="Pidipagina">
    <w:name w:val="footer"/>
    <w:basedOn w:val="Normale"/>
    <w:link w:val="Pidipagina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FE"/>
  </w:style>
  <w:style w:type="character" w:styleId="Collegamentoipertestuale">
    <w:name w:val="Hyperlink"/>
    <w:basedOn w:val="Carpredefinitoparagrafo"/>
    <w:rsid w:val="00605773"/>
    <w:rPr>
      <w:color w:val="663300"/>
      <w:u w:val="single"/>
    </w:rPr>
  </w:style>
  <w:style w:type="paragraph" w:customStyle="1" w:styleId="msoorganizationname2">
    <w:name w:val="msoorganizationname2"/>
    <w:rsid w:val="00605773"/>
    <w:pPr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customStyle="1" w:styleId="unknownstyle">
    <w:name w:val="unknown style"/>
    <w:rsid w:val="00605773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eastAsia="Times New Roman" w:hAnsi="Perpetua" w:cs="Perpetua"/>
      <w:color w:val="000000"/>
      <w:kern w:val="28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AF7A6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7A6D"/>
    <w:rPr>
      <w:rFonts w:ascii="Calibri" w:eastAsia="Calibri" w:hAnsi="Calibri" w:cs="Times New Roman"/>
    </w:rPr>
  </w:style>
  <w:style w:type="paragraph" w:customStyle="1" w:styleId="Default">
    <w:name w:val="Default"/>
    <w:rsid w:val="00AF7A6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AF7A6D"/>
    <w:pPr>
      <w:widowControl w:val="0"/>
      <w:autoSpaceDE w:val="0"/>
      <w:autoSpaceDN w:val="0"/>
      <w:ind w:left="392"/>
      <w:jc w:val="center"/>
      <w:outlineLvl w:val="1"/>
    </w:pPr>
    <w:rPr>
      <w:rFonts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F7A6D"/>
    <w:pPr>
      <w:widowControl w:val="0"/>
      <w:autoSpaceDE w:val="0"/>
      <w:autoSpaceDN w:val="0"/>
    </w:pPr>
    <w:rPr>
      <w:rFonts w:cs="Calibri"/>
    </w:rPr>
  </w:style>
  <w:style w:type="paragraph" w:customStyle="1" w:styleId="Heading3">
    <w:name w:val="Heading 3"/>
    <w:basedOn w:val="Normale"/>
    <w:next w:val="Corpodeltesto"/>
    <w:qFormat/>
    <w:rsid w:val="00EB1302"/>
    <w:pPr>
      <w:widowControl w:val="0"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trongEmphasis">
    <w:name w:val="Strong Emphasis"/>
    <w:qFormat/>
    <w:rsid w:val="00EB1302"/>
    <w:rPr>
      <w:b/>
      <w:bCs/>
    </w:rPr>
  </w:style>
  <w:style w:type="character" w:styleId="Enfasicorsivo">
    <w:name w:val="Emphasis"/>
    <w:qFormat/>
    <w:rsid w:val="00EB1302"/>
    <w:rPr>
      <w:i/>
      <w:iCs/>
    </w:rPr>
  </w:style>
  <w:style w:type="paragraph" w:customStyle="1" w:styleId="TableContents">
    <w:name w:val="Table Contents"/>
    <w:basedOn w:val="Normale"/>
    <w:qFormat/>
    <w:rsid w:val="00EB1302"/>
    <w:pPr>
      <w:widowControl w:val="0"/>
      <w:suppressLineNumbers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14</cp:revision>
  <dcterms:created xsi:type="dcterms:W3CDTF">2024-06-19T08:10:00Z</dcterms:created>
  <dcterms:modified xsi:type="dcterms:W3CDTF">2024-10-24T11:54:00Z</dcterms:modified>
</cp:coreProperties>
</file>